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sz w:val="18"/>
          <w:szCs w:val="18"/>
        </w:rPr>
      </w:pPr>
      <w:bookmarkStart w:id="0" w:name="__DdeLink__237_3991860253"/>
      <w:bookmarkStart w:id="1" w:name="__DdeLink__130_183116389"/>
      <w:bookmarkStart w:id="2" w:name="__DdeLink__237_39918602531"/>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2"/>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12</w:t>
      </w:r>
      <w:bookmarkEnd w:id="1"/>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0/414/23  </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3" w:name="_GoBack"/>
      <w:bookmarkEnd w:id="3"/>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WYROBY MEDYCZNE (</w:t>
      </w:r>
      <w:r>
        <w:rPr>
          <w:rFonts w:cs="Arial" w:ascii="Arial" w:hAnsi="Arial"/>
          <w:b/>
          <w:bCs/>
          <w:sz w:val="18"/>
          <w:szCs w:val="18"/>
        </w:rPr>
        <w:t>ODCZYNNIKI I TESTY DO BADAŃ DIAGNOSTYCZNYCH</w:t>
      </w:r>
      <w:r>
        <w:rPr>
          <w:rFonts w:cs="Arial" w:ascii="Arial" w:hAnsi="Arial"/>
          <w:b/>
          <w:bCs/>
          <w:sz w:val="18"/>
          <w:szCs w:val="18"/>
        </w:rPr>
        <w:t>)</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LibreOffice/5.4.3.2$Windows_x86 LibreOffice_project/92a7159f7e4af62137622921e809f8546db437e5</Application>
  <Pages>4</Pages>
  <Words>1631</Words>
  <Characters>10455</Characters>
  <CharactersWithSpaces>12026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2023-02-16T08:48:42Z</dcterms:modified>
  <cp:revision>115</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